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2"/>
        <w:gridCol w:w="7484"/>
      </w:tblGrid>
      <w:tr w:rsidR="00082E51" w14:paraId="00AE1310" w14:textId="77777777" w:rsidTr="00082E51">
        <w:trPr>
          <w:trHeight w:val="986"/>
        </w:trPr>
        <w:tc>
          <w:tcPr>
            <w:tcW w:w="2660" w:type="dxa"/>
          </w:tcPr>
          <w:p w14:paraId="391F9ABA" w14:textId="77777777" w:rsidR="00082E51" w:rsidRDefault="00082E51" w:rsidP="004C5084">
            <w:pPr>
              <w:pStyle w:val="Kopfzeile"/>
            </w:pPr>
            <w:r>
              <w:rPr>
                <w:noProof/>
              </w:rPr>
              <w:drawing>
                <wp:inline distT="0" distB="0" distL="0" distR="0" wp14:anchorId="311DFEA4" wp14:editId="16257720">
                  <wp:extent cx="1190625" cy="812713"/>
                  <wp:effectExtent l="0" t="0" r="0" b="0"/>
                  <wp:docPr id="2" name="Grafik 2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, ClipArt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1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6" w:type="dxa"/>
          </w:tcPr>
          <w:tbl>
            <w:tblPr>
              <w:tblW w:w="7268" w:type="dxa"/>
              <w:jc w:val="righ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68"/>
            </w:tblGrid>
            <w:tr w:rsidR="00082E51" w14:paraId="1E023EA5" w14:textId="77777777" w:rsidTr="004C5084">
              <w:tblPrEx>
                <w:tblCellMar>
                  <w:top w:w="0" w:type="dxa"/>
                  <w:bottom w:w="0" w:type="dxa"/>
                </w:tblCellMar>
              </w:tblPrEx>
              <w:trPr>
                <w:trHeight w:val="476"/>
                <w:jc w:val="right"/>
              </w:trPr>
              <w:tc>
                <w:tcPr>
                  <w:tcW w:w="7268" w:type="dxa"/>
                </w:tcPr>
                <w:p w14:paraId="0C7FA053" w14:textId="77777777" w:rsidR="00082E51" w:rsidRDefault="00082E51" w:rsidP="00082E51">
                  <w:pPr>
                    <w:pStyle w:val="Default"/>
                    <w:spacing w:before="80" w:line="360" w:lineRule="auto"/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Schweizerische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Gesellschaft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für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Toxikologie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- SGT </w:t>
                  </w:r>
                </w:p>
                <w:p w14:paraId="17363FF6" w14:textId="77777777" w:rsidR="00082E51" w:rsidRDefault="00082E51" w:rsidP="004C5084">
                  <w:pPr>
                    <w:pStyle w:val="Default"/>
                    <w:spacing w:line="360" w:lineRule="auto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Société Suisse de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Toxicologie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- SST </w:t>
                  </w:r>
                </w:p>
                <w:p w14:paraId="17406F80" w14:textId="77777777" w:rsidR="00082E51" w:rsidRDefault="00082E51" w:rsidP="00082E51">
                  <w:pPr>
                    <w:pStyle w:val="Default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Swiss Society of Toxicology - SST </w:t>
                  </w:r>
                </w:p>
              </w:tc>
            </w:tr>
          </w:tbl>
          <w:p w14:paraId="5729FBCF" w14:textId="77777777" w:rsidR="00082E51" w:rsidRDefault="00082E51" w:rsidP="004C5084">
            <w:pPr>
              <w:pStyle w:val="Kopfzeile"/>
            </w:pPr>
          </w:p>
        </w:tc>
      </w:tr>
    </w:tbl>
    <w:p w14:paraId="3D6D046E" w14:textId="77777777" w:rsidR="00082E51" w:rsidRPr="00082E51" w:rsidRDefault="00082E51" w:rsidP="00082E51">
      <w:pPr>
        <w:pStyle w:val="Titel"/>
        <w:spacing w:before="0"/>
        <w:ind w:left="3039"/>
        <w:rPr>
          <w:sz w:val="28"/>
          <w:szCs w:val="28"/>
        </w:rPr>
      </w:pPr>
    </w:p>
    <w:p w14:paraId="21267C2B" w14:textId="281B6246" w:rsidR="001F1B18" w:rsidRDefault="00801787">
      <w:pPr>
        <w:pStyle w:val="Titel"/>
      </w:pPr>
      <w:r>
        <w:t>Travel</w:t>
      </w:r>
      <w:r>
        <w:rPr>
          <w:spacing w:val="-4"/>
        </w:rPr>
        <w:t xml:space="preserve"> </w:t>
      </w:r>
      <w:r>
        <w:t>Grant Application</w:t>
      </w:r>
    </w:p>
    <w:p w14:paraId="5C7635BE" w14:textId="3A8395DC" w:rsidR="001F1B18" w:rsidRPr="00082E51" w:rsidRDefault="00801787">
      <w:pPr>
        <w:pStyle w:val="Textkrper"/>
        <w:rPr>
          <w:sz w:val="22"/>
          <w:szCs w:val="22"/>
        </w:rPr>
      </w:pPr>
      <w:r w:rsidRPr="00082E51">
        <w:rPr>
          <w:sz w:val="22"/>
          <w:szCs w:val="22"/>
        </w:rPr>
        <w:t>Please</w:t>
      </w:r>
      <w:r w:rsidRPr="00082E51">
        <w:rPr>
          <w:spacing w:val="-2"/>
          <w:sz w:val="22"/>
          <w:szCs w:val="22"/>
        </w:rPr>
        <w:t xml:space="preserve"> </w:t>
      </w:r>
      <w:r w:rsidRPr="00082E51">
        <w:rPr>
          <w:sz w:val="22"/>
          <w:szCs w:val="22"/>
        </w:rPr>
        <w:t>fill</w:t>
      </w:r>
      <w:r w:rsidRPr="00082E51">
        <w:rPr>
          <w:spacing w:val="-1"/>
          <w:sz w:val="22"/>
          <w:szCs w:val="22"/>
        </w:rPr>
        <w:t xml:space="preserve"> </w:t>
      </w:r>
      <w:r w:rsidRPr="00082E51">
        <w:rPr>
          <w:sz w:val="22"/>
          <w:szCs w:val="22"/>
        </w:rPr>
        <w:t>in</w:t>
      </w:r>
      <w:r w:rsidRPr="00082E51">
        <w:rPr>
          <w:spacing w:val="-1"/>
          <w:sz w:val="22"/>
          <w:szCs w:val="22"/>
        </w:rPr>
        <w:t xml:space="preserve"> </w:t>
      </w:r>
      <w:r w:rsidRPr="00082E51">
        <w:rPr>
          <w:sz w:val="22"/>
          <w:szCs w:val="22"/>
        </w:rPr>
        <w:t>and</w:t>
      </w:r>
      <w:r w:rsidRPr="00082E51">
        <w:rPr>
          <w:spacing w:val="-1"/>
          <w:sz w:val="22"/>
          <w:szCs w:val="22"/>
        </w:rPr>
        <w:t xml:space="preserve"> </w:t>
      </w:r>
      <w:r w:rsidRPr="00082E51">
        <w:rPr>
          <w:sz w:val="22"/>
          <w:szCs w:val="22"/>
        </w:rPr>
        <w:t>mail</w:t>
      </w:r>
      <w:r w:rsidRPr="00082E51">
        <w:rPr>
          <w:spacing w:val="-1"/>
          <w:sz w:val="22"/>
          <w:szCs w:val="22"/>
        </w:rPr>
        <w:t xml:space="preserve"> </w:t>
      </w:r>
      <w:r w:rsidRPr="00082E51">
        <w:rPr>
          <w:sz w:val="22"/>
          <w:szCs w:val="22"/>
        </w:rPr>
        <w:t>to:</w:t>
      </w:r>
    </w:p>
    <w:p w14:paraId="6AEE25A8" w14:textId="7DD9F942" w:rsidR="001F1B18" w:rsidRPr="00082E51" w:rsidRDefault="00801787" w:rsidP="00082E51">
      <w:pPr>
        <w:pStyle w:val="Textkrper"/>
        <w:ind w:right="2347"/>
        <w:rPr>
          <w:sz w:val="22"/>
          <w:szCs w:val="22"/>
        </w:rPr>
      </w:pPr>
      <w:hyperlink r:id="rId8">
        <w:r w:rsidR="00DE4ADD" w:rsidRPr="00082E51">
          <w:rPr>
            <w:spacing w:val="-1"/>
            <w:sz w:val="22"/>
            <w:szCs w:val="22"/>
          </w:rPr>
          <w:t>swiss.society.of.toxicology@gmail.com</w:t>
        </w:r>
      </w:hyperlink>
    </w:p>
    <w:p w14:paraId="4D279BFC" w14:textId="17F9F8AD" w:rsidR="001F1B18" w:rsidRDefault="001F1B18">
      <w:pPr>
        <w:pStyle w:val="Textkrper"/>
        <w:spacing w:before="6"/>
        <w:ind w:left="0"/>
        <w:rPr>
          <w:sz w:val="19"/>
        </w:rPr>
      </w:pPr>
    </w:p>
    <w:p w14:paraId="6BC5BF84" w14:textId="77777777" w:rsidR="00616F7C" w:rsidRDefault="00616F7C">
      <w:pPr>
        <w:pStyle w:val="Textkrper"/>
        <w:spacing w:before="6"/>
        <w:ind w:left="0"/>
        <w:rPr>
          <w:sz w:val="19"/>
        </w:rPr>
      </w:pPr>
    </w:p>
    <w:p w14:paraId="0397F96D" w14:textId="77777777" w:rsidR="001F1B18" w:rsidRPr="00616F7C" w:rsidRDefault="00801787">
      <w:pPr>
        <w:pStyle w:val="Textkrper"/>
        <w:spacing w:before="1"/>
        <w:ind w:left="260"/>
        <w:rPr>
          <w:sz w:val="22"/>
          <w:szCs w:val="22"/>
          <w:u w:val="single"/>
        </w:rPr>
      </w:pPr>
      <w:r w:rsidRPr="00616F7C">
        <w:rPr>
          <w:sz w:val="22"/>
          <w:szCs w:val="22"/>
          <w:u w:val="single"/>
        </w:rPr>
        <w:t>Deadline:</w:t>
      </w:r>
      <w:r w:rsidRPr="00616F7C">
        <w:rPr>
          <w:spacing w:val="-1"/>
          <w:sz w:val="22"/>
          <w:szCs w:val="22"/>
          <w:u w:val="single"/>
        </w:rPr>
        <w:t xml:space="preserve"> </w:t>
      </w:r>
      <w:r w:rsidRPr="00616F7C">
        <w:rPr>
          <w:sz w:val="22"/>
          <w:szCs w:val="22"/>
          <w:u w:val="single"/>
        </w:rPr>
        <w:t>Two months</w:t>
      </w:r>
      <w:r w:rsidRPr="00616F7C">
        <w:rPr>
          <w:spacing w:val="-3"/>
          <w:sz w:val="22"/>
          <w:szCs w:val="22"/>
          <w:u w:val="single"/>
        </w:rPr>
        <w:t xml:space="preserve"> </w:t>
      </w:r>
      <w:r w:rsidRPr="00616F7C">
        <w:rPr>
          <w:sz w:val="22"/>
          <w:szCs w:val="22"/>
          <w:u w:val="single"/>
        </w:rPr>
        <w:t>before</w:t>
      </w:r>
      <w:r w:rsidRPr="00616F7C">
        <w:rPr>
          <w:spacing w:val="-1"/>
          <w:sz w:val="22"/>
          <w:szCs w:val="22"/>
          <w:u w:val="single"/>
        </w:rPr>
        <w:t xml:space="preserve"> </w:t>
      </w:r>
      <w:r w:rsidRPr="00616F7C">
        <w:rPr>
          <w:sz w:val="22"/>
          <w:szCs w:val="22"/>
          <w:u w:val="single"/>
        </w:rPr>
        <w:t>departure</w:t>
      </w:r>
    </w:p>
    <w:p w14:paraId="78488D22" w14:textId="77777777" w:rsidR="001F1B18" w:rsidRPr="00DE4ADD" w:rsidRDefault="001F1B18">
      <w:pPr>
        <w:pStyle w:val="Textkrper"/>
        <w:spacing w:before="11"/>
        <w:ind w:left="0"/>
        <w:rPr>
          <w:sz w:val="11"/>
          <w:szCs w:val="2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1F1B18" w:rsidRPr="00DE4ADD" w14:paraId="548F78FE" w14:textId="77777777" w:rsidTr="00AE2409">
        <w:trPr>
          <w:trHeight w:val="2169"/>
        </w:trPr>
        <w:tc>
          <w:tcPr>
            <w:tcW w:w="9578" w:type="dxa"/>
          </w:tcPr>
          <w:p w14:paraId="125B3695" w14:textId="77777777" w:rsidR="001F1B18" w:rsidRPr="00DE4ADD" w:rsidRDefault="00801787" w:rsidP="00BC7433">
            <w:pPr>
              <w:pStyle w:val="TableParagraph"/>
              <w:spacing w:after="80"/>
              <w:ind w:left="108"/>
              <w:rPr>
                <w:b/>
                <w:szCs w:val="24"/>
              </w:rPr>
            </w:pPr>
            <w:r w:rsidRPr="00DE4ADD">
              <w:rPr>
                <w:b/>
                <w:szCs w:val="24"/>
              </w:rPr>
              <w:t>Applicant</w:t>
            </w:r>
            <w:r w:rsidRPr="00DE4ADD">
              <w:rPr>
                <w:b/>
                <w:spacing w:val="-3"/>
                <w:szCs w:val="24"/>
              </w:rPr>
              <w:t xml:space="preserve"> </w:t>
            </w:r>
            <w:r w:rsidRPr="00DE4ADD">
              <w:rPr>
                <w:b/>
                <w:szCs w:val="24"/>
              </w:rPr>
              <w:t>Information</w:t>
            </w:r>
          </w:p>
          <w:p w14:paraId="5049B4E4" w14:textId="14B23E89" w:rsidR="001F1B18" w:rsidRPr="00DE4ADD" w:rsidRDefault="00801787" w:rsidP="00BC7433">
            <w:pPr>
              <w:pStyle w:val="TableParagraph"/>
              <w:spacing w:after="80"/>
              <w:ind w:left="108"/>
              <w:rPr>
                <w:szCs w:val="24"/>
              </w:rPr>
            </w:pPr>
            <w:r w:rsidRPr="00DE4ADD">
              <w:rPr>
                <w:szCs w:val="24"/>
              </w:rPr>
              <w:t>Name:</w:t>
            </w:r>
            <w:r w:rsidR="009D2172">
              <w:rPr>
                <w:szCs w:val="24"/>
              </w:rPr>
              <w:t xml:space="preserve"> </w:t>
            </w:r>
          </w:p>
          <w:p w14:paraId="62B0315C" w14:textId="43790499" w:rsidR="00DE4ADD" w:rsidRPr="00DE4ADD" w:rsidRDefault="00801787" w:rsidP="00BC7433">
            <w:pPr>
              <w:pStyle w:val="TableParagraph"/>
              <w:spacing w:after="80"/>
              <w:ind w:left="108"/>
              <w:rPr>
                <w:szCs w:val="24"/>
              </w:rPr>
            </w:pPr>
            <w:r w:rsidRPr="00DE4ADD">
              <w:rPr>
                <w:spacing w:val="-1"/>
                <w:szCs w:val="24"/>
              </w:rPr>
              <w:t xml:space="preserve">First </w:t>
            </w:r>
            <w:r w:rsidRPr="00DE4ADD">
              <w:rPr>
                <w:szCs w:val="24"/>
              </w:rPr>
              <w:t>Name:</w:t>
            </w:r>
            <w:r w:rsidR="009D2172">
              <w:rPr>
                <w:szCs w:val="24"/>
              </w:rPr>
              <w:t xml:space="preserve"> </w:t>
            </w:r>
          </w:p>
          <w:p w14:paraId="141EED7E" w14:textId="77777777" w:rsidR="00DE4ADD" w:rsidRPr="00DE4ADD" w:rsidRDefault="00801787" w:rsidP="00BC7433">
            <w:pPr>
              <w:pStyle w:val="TableParagraph"/>
              <w:spacing w:after="80"/>
              <w:ind w:left="108"/>
              <w:rPr>
                <w:spacing w:val="1"/>
                <w:szCs w:val="24"/>
              </w:rPr>
            </w:pPr>
            <w:r w:rsidRPr="00DE4ADD">
              <w:rPr>
                <w:spacing w:val="-43"/>
                <w:szCs w:val="24"/>
              </w:rPr>
              <w:t xml:space="preserve"> </w:t>
            </w:r>
            <w:r w:rsidR="00DE4ADD" w:rsidRPr="00DE4ADD">
              <w:rPr>
                <w:spacing w:val="-43"/>
                <w:szCs w:val="24"/>
              </w:rPr>
              <w:t xml:space="preserve"> </w:t>
            </w:r>
            <w:r w:rsidRPr="00DE4ADD">
              <w:rPr>
                <w:szCs w:val="24"/>
              </w:rPr>
              <w:t>Street:</w:t>
            </w:r>
            <w:r w:rsidRPr="00DE4ADD">
              <w:rPr>
                <w:spacing w:val="1"/>
                <w:szCs w:val="24"/>
              </w:rPr>
              <w:t xml:space="preserve"> </w:t>
            </w:r>
          </w:p>
          <w:p w14:paraId="36AD6299" w14:textId="077AFBEA" w:rsidR="001F1B18" w:rsidRPr="00DE4ADD" w:rsidRDefault="00801787" w:rsidP="00BC7433">
            <w:pPr>
              <w:pStyle w:val="TableParagraph"/>
              <w:spacing w:after="80"/>
              <w:ind w:left="108"/>
              <w:rPr>
                <w:szCs w:val="24"/>
              </w:rPr>
            </w:pPr>
            <w:r w:rsidRPr="00DE4ADD">
              <w:rPr>
                <w:szCs w:val="24"/>
              </w:rPr>
              <w:t>City:</w:t>
            </w:r>
            <w:r w:rsidRPr="00DE4ADD">
              <w:rPr>
                <w:spacing w:val="1"/>
                <w:szCs w:val="24"/>
              </w:rPr>
              <w:t xml:space="preserve"> </w:t>
            </w:r>
          </w:p>
          <w:p w14:paraId="34AC6445" w14:textId="1515BA94" w:rsidR="001F1B18" w:rsidRPr="00DE4ADD" w:rsidRDefault="00801787" w:rsidP="00BC7433">
            <w:pPr>
              <w:pStyle w:val="TableParagraph"/>
              <w:spacing w:after="80"/>
              <w:ind w:left="108"/>
              <w:rPr>
                <w:szCs w:val="24"/>
              </w:rPr>
            </w:pPr>
            <w:r w:rsidRPr="00DE4ADD">
              <w:rPr>
                <w:szCs w:val="24"/>
              </w:rPr>
              <w:t>E-Mail:</w:t>
            </w:r>
            <w:r w:rsidR="009D2172">
              <w:rPr>
                <w:szCs w:val="24"/>
              </w:rPr>
              <w:t xml:space="preserve"> </w:t>
            </w:r>
          </w:p>
        </w:tc>
      </w:tr>
      <w:tr w:rsidR="001F1B18" w:rsidRPr="00DE4ADD" w14:paraId="5F666079" w14:textId="77777777">
        <w:trPr>
          <w:trHeight w:val="2311"/>
        </w:trPr>
        <w:tc>
          <w:tcPr>
            <w:tcW w:w="9578" w:type="dxa"/>
          </w:tcPr>
          <w:p w14:paraId="1F217E85" w14:textId="77777777" w:rsidR="001F1B18" w:rsidRPr="00DE4ADD" w:rsidRDefault="00801787" w:rsidP="009D2172">
            <w:pPr>
              <w:pStyle w:val="TableParagraph"/>
              <w:spacing w:after="80"/>
              <w:rPr>
                <w:b/>
                <w:szCs w:val="24"/>
              </w:rPr>
            </w:pPr>
            <w:r w:rsidRPr="00DE4ADD">
              <w:rPr>
                <w:b/>
                <w:szCs w:val="24"/>
              </w:rPr>
              <w:t>Congress</w:t>
            </w:r>
            <w:r w:rsidRPr="00DE4ADD">
              <w:rPr>
                <w:b/>
                <w:spacing w:val="-3"/>
                <w:szCs w:val="24"/>
              </w:rPr>
              <w:t xml:space="preserve"> </w:t>
            </w:r>
            <w:r w:rsidRPr="00DE4ADD">
              <w:rPr>
                <w:b/>
                <w:szCs w:val="24"/>
              </w:rPr>
              <w:t>Information</w:t>
            </w:r>
          </w:p>
          <w:p w14:paraId="62FF6A6A" w14:textId="7DA38B11" w:rsidR="001F1B18" w:rsidRPr="00DE4ADD" w:rsidRDefault="00801787" w:rsidP="009D2172">
            <w:pPr>
              <w:pStyle w:val="TableParagraph"/>
              <w:spacing w:after="80"/>
              <w:rPr>
                <w:szCs w:val="24"/>
              </w:rPr>
            </w:pPr>
            <w:r w:rsidRPr="00DE4ADD">
              <w:rPr>
                <w:szCs w:val="24"/>
              </w:rPr>
              <w:t>Title:</w:t>
            </w:r>
            <w:r w:rsidR="009D2172">
              <w:rPr>
                <w:szCs w:val="24"/>
              </w:rPr>
              <w:t xml:space="preserve"> </w:t>
            </w:r>
          </w:p>
          <w:p w14:paraId="7BA243E3" w14:textId="061AFA13" w:rsidR="001F1B18" w:rsidRPr="00DE4ADD" w:rsidRDefault="00801787" w:rsidP="009D2172">
            <w:pPr>
              <w:pStyle w:val="TableParagraph"/>
              <w:spacing w:after="80"/>
              <w:rPr>
                <w:szCs w:val="24"/>
              </w:rPr>
            </w:pPr>
            <w:r w:rsidRPr="00DE4ADD">
              <w:rPr>
                <w:szCs w:val="24"/>
              </w:rPr>
              <w:t>Place/Country:</w:t>
            </w:r>
            <w:r w:rsidR="009D2172">
              <w:rPr>
                <w:szCs w:val="24"/>
              </w:rPr>
              <w:t xml:space="preserve"> </w:t>
            </w:r>
          </w:p>
          <w:p w14:paraId="1B136470" w14:textId="53F857C9" w:rsidR="001F1B18" w:rsidRPr="00DE4ADD" w:rsidRDefault="00801787" w:rsidP="009D2172">
            <w:pPr>
              <w:pStyle w:val="TableParagraph"/>
              <w:spacing w:after="80"/>
              <w:rPr>
                <w:szCs w:val="24"/>
              </w:rPr>
            </w:pPr>
            <w:r w:rsidRPr="00DE4ADD">
              <w:rPr>
                <w:szCs w:val="24"/>
              </w:rPr>
              <w:t>Date:</w:t>
            </w:r>
            <w:r w:rsidR="009D2172">
              <w:rPr>
                <w:szCs w:val="24"/>
              </w:rPr>
              <w:t xml:space="preserve"> </w:t>
            </w:r>
          </w:p>
          <w:p w14:paraId="5200D1A9" w14:textId="77777777" w:rsidR="001F1B18" w:rsidRPr="00DE4ADD" w:rsidRDefault="00801787" w:rsidP="009D2172">
            <w:pPr>
              <w:pStyle w:val="TableParagraph"/>
              <w:spacing w:after="80"/>
              <w:rPr>
                <w:b/>
                <w:szCs w:val="24"/>
              </w:rPr>
            </w:pPr>
            <w:r w:rsidRPr="00DE4ADD">
              <w:rPr>
                <w:b/>
                <w:szCs w:val="24"/>
              </w:rPr>
              <w:t>Please</w:t>
            </w:r>
            <w:r w:rsidRPr="00DE4ADD">
              <w:rPr>
                <w:b/>
                <w:spacing w:val="-3"/>
                <w:szCs w:val="24"/>
              </w:rPr>
              <w:t xml:space="preserve"> </w:t>
            </w:r>
            <w:r w:rsidRPr="00DE4ADD">
              <w:rPr>
                <w:b/>
                <w:szCs w:val="24"/>
              </w:rPr>
              <w:t>mark</w:t>
            </w:r>
            <w:r w:rsidRPr="00DE4ADD">
              <w:rPr>
                <w:b/>
                <w:spacing w:val="-2"/>
                <w:szCs w:val="24"/>
              </w:rPr>
              <w:t xml:space="preserve"> </w:t>
            </w:r>
            <w:r w:rsidRPr="00DE4ADD">
              <w:rPr>
                <w:b/>
                <w:szCs w:val="24"/>
              </w:rPr>
              <w:t>accordingly:</w:t>
            </w:r>
          </w:p>
          <w:p w14:paraId="04782A59" w14:textId="661CABCD" w:rsidR="001F1B18" w:rsidRPr="00DE4ADD" w:rsidRDefault="00616F7C" w:rsidP="004B0F5B">
            <w:pPr>
              <w:pStyle w:val="TableParagraph"/>
              <w:tabs>
                <w:tab w:val="left" w:pos="377"/>
              </w:tabs>
              <w:spacing w:after="8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0"/>
            <w:r w:rsidR="004B0F5B">
              <w:rPr>
                <w:szCs w:val="24"/>
              </w:rPr>
              <w:t xml:space="preserve"> </w:t>
            </w:r>
            <w:r w:rsidR="00801787" w:rsidRPr="00DE4ADD">
              <w:rPr>
                <w:szCs w:val="24"/>
              </w:rPr>
              <w:t>The</w:t>
            </w:r>
            <w:r w:rsidR="00801787" w:rsidRPr="00DE4ADD">
              <w:rPr>
                <w:spacing w:val="-3"/>
                <w:szCs w:val="24"/>
              </w:rPr>
              <w:t xml:space="preserve"> </w:t>
            </w:r>
            <w:r w:rsidR="00801787" w:rsidRPr="00DE4ADD">
              <w:rPr>
                <w:szCs w:val="24"/>
              </w:rPr>
              <w:t>applicant</w:t>
            </w:r>
            <w:r w:rsidR="00801787" w:rsidRPr="00DE4ADD">
              <w:rPr>
                <w:spacing w:val="-2"/>
                <w:szCs w:val="24"/>
              </w:rPr>
              <w:t xml:space="preserve"> </w:t>
            </w:r>
            <w:r w:rsidR="00801787" w:rsidRPr="00DE4ADD">
              <w:rPr>
                <w:szCs w:val="24"/>
              </w:rPr>
              <w:t>will</w:t>
            </w:r>
            <w:r w:rsidR="00801787" w:rsidRPr="00DE4ADD">
              <w:rPr>
                <w:spacing w:val="-3"/>
                <w:szCs w:val="24"/>
              </w:rPr>
              <w:t xml:space="preserve"> </w:t>
            </w:r>
            <w:r w:rsidR="00801787" w:rsidRPr="00DE4ADD">
              <w:rPr>
                <w:szCs w:val="24"/>
              </w:rPr>
              <w:t>present</w:t>
            </w:r>
            <w:r w:rsidR="00801787" w:rsidRPr="00DE4ADD">
              <w:rPr>
                <w:spacing w:val="1"/>
                <w:szCs w:val="24"/>
              </w:rPr>
              <w:t xml:space="preserve"> </w:t>
            </w:r>
            <w:r w:rsidR="00801787" w:rsidRPr="00DE4ADD">
              <w:rPr>
                <w:szCs w:val="24"/>
              </w:rPr>
              <w:t>an</w:t>
            </w:r>
            <w:r w:rsidR="00801787" w:rsidRPr="00DE4ADD">
              <w:rPr>
                <w:spacing w:val="-1"/>
                <w:szCs w:val="24"/>
              </w:rPr>
              <w:t xml:space="preserve"> </w:t>
            </w:r>
            <w:r w:rsidR="00801787" w:rsidRPr="00DE4ADD">
              <w:rPr>
                <w:szCs w:val="24"/>
              </w:rPr>
              <w:t>oral</w:t>
            </w:r>
            <w:r w:rsidR="00801787" w:rsidRPr="00DE4ADD">
              <w:rPr>
                <w:spacing w:val="-2"/>
                <w:szCs w:val="24"/>
              </w:rPr>
              <w:t xml:space="preserve"> </w:t>
            </w:r>
            <w:r w:rsidR="00801787" w:rsidRPr="00DE4ADD">
              <w:rPr>
                <w:szCs w:val="24"/>
              </w:rPr>
              <w:t>communication</w:t>
            </w:r>
          </w:p>
          <w:p w14:paraId="10FD45AB" w14:textId="09D555CC" w:rsidR="001F1B18" w:rsidRPr="00DE4ADD" w:rsidRDefault="004B0F5B" w:rsidP="004B0F5B">
            <w:pPr>
              <w:pStyle w:val="TableParagraph"/>
              <w:tabs>
                <w:tab w:val="left" w:pos="377"/>
              </w:tabs>
              <w:spacing w:after="8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1"/>
            <w:r w:rsidR="00801787" w:rsidRPr="00DE4ADD">
              <w:rPr>
                <w:szCs w:val="24"/>
              </w:rPr>
              <w:t>The</w:t>
            </w:r>
            <w:r w:rsidR="00801787" w:rsidRPr="00DE4ADD">
              <w:rPr>
                <w:spacing w:val="-3"/>
                <w:szCs w:val="24"/>
              </w:rPr>
              <w:t xml:space="preserve"> </w:t>
            </w:r>
            <w:r w:rsidR="00801787" w:rsidRPr="00DE4ADD">
              <w:rPr>
                <w:szCs w:val="24"/>
              </w:rPr>
              <w:t>applicant</w:t>
            </w:r>
            <w:r w:rsidR="00801787" w:rsidRPr="00DE4ADD">
              <w:rPr>
                <w:spacing w:val="-2"/>
                <w:szCs w:val="24"/>
              </w:rPr>
              <w:t xml:space="preserve"> </w:t>
            </w:r>
            <w:r w:rsidR="00801787" w:rsidRPr="00DE4ADD">
              <w:rPr>
                <w:szCs w:val="24"/>
              </w:rPr>
              <w:t>will</w:t>
            </w:r>
            <w:r w:rsidR="00801787" w:rsidRPr="00DE4ADD">
              <w:rPr>
                <w:spacing w:val="-2"/>
                <w:szCs w:val="24"/>
              </w:rPr>
              <w:t xml:space="preserve"> </w:t>
            </w:r>
            <w:r w:rsidR="00801787" w:rsidRPr="00DE4ADD">
              <w:rPr>
                <w:szCs w:val="24"/>
              </w:rPr>
              <w:t>present</w:t>
            </w:r>
            <w:r w:rsidR="00801787" w:rsidRPr="00DE4ADD">
              <w:rPr>
                <w:spacing w:val="1"/>
                <w:szCs w:val="24"/>
              </w:rPr>
              <w:t xml:space="preserve"> </w:t>
            </w:r>
            <w:r w:rsidR="00801787" w:rsidRPr="00DE4ADD">
              <w:rPr>
                <w:szCs w:val="24"/>
              </w:rPr>
              <w:t>a</w:t>
            </w:r>
            <w:r w:rsidR="00801787" w:rsidRPr="00DE4ADD">
              <w:rPr>
                <w:spacing w:val="-2"/>
                <w:szCs w:val="24"/>
              </w:rPr>
              <w:t xml:space="preserve"> </w:t>
            </w:r>
            <w:r w:rsidR="00801787" w:rsidRPr="00DE4ADD">
              <w:rPr>
                <w:szCs w:val="24"/>
              </w:rPr>
              <w:t>poster</w:t>
            </w:r>
          </w:p>
        </w:tc>
      </w:tr>
      <w:tr w:rsidR="001F1B18" w:rsidRPr="00DE4ADD" w14:paraId="6899E693" w14:textId="77777777">
        <w:trPr>
          <w:trHeight w:val="2308"/>
        </w:trPr>
        <w:tc>
          <w:tcPr>
            <w:tcW w:w="9578" w:type="dxa"/>
          </w:tcPr>
          <w:p w14:paraId="758FFA5D" w14:textId="77777777" w:rsidR="001F1B18" w:rsidRPr="00DE4ADD" w:rsidRDefault="00801787" w:rsidP="009D2172">
            <w:pPr>
              <w:pStyle w:val="TableParagraph"/>
              <w:spacing w:after="80"/>
              <w:ind w:left="108"/>
              <w:rPr>
                <w:b/>
                <w:szCs w:val="24"/>
              </w:rPr>
            </w:pPr>
            <w:r w:rsidRPr="00DE4ADD">
              <w:rPr>
                <w:b/>
                <w:szCs w:val="24"/>
              </w:rPr>
              <w:t>Research</w:t>
            </w:r>
            <w:r w:rsidRPr="00DE4ADD">
              <w:rPr>
                <w:b/>
                <w:spacing w:val="-2"/>
                <w:szCs w:val="24"/>
              </w:rPr>
              <w:t xml:space="preserve"> </w:t>
            </w:r>
            <w:r w:rsidRPr="00DE4ADD">
              <w:rPr>
                <w:b/>
                <w:szCs w:val="24"/>
              </w:rPr>
              <w:t>Director</w:t>
            </w:r>
            <w:r w:rsidRPr="00DE4ADD">
              <w:rPr>
                <w:b/>
                <w:spacing w:val="-2"/>
                <w:szCs w:val="24"/>
              </w:rPr>
              <w:t xml:space="preserve"> </w:t>
            </w:r>
            <w:r w:rsidRPr="00DE4ADD">
              <w:rPr>
                <w:b/>
                <w:szCs w:val="24"/>
              </w:rPr>
              <w:t>Information</w:t>
            </w:r>
          </w:p>
          <w:p w14:paraId="2F84BE05" w14:textId="77777777" w:rsidR="001F1B18" w:rsidRPr="00DE4ADD" w:rsidRDefault="00801787" w:rsidP="009D2172">
            <w:pPr>
              <w:pStyle w:val="TableParagraph"/>
              <w:spacing w:after="80"/>
              <w:ind w:left="108"/>
              <w:rPr>
                <w:szCs w:val="24"/>
              </w:rPr>
            </w:pPr>
            <w:r w:rsidRPr="00DE4ADD">
              <w:rPr>
                <w:szCs w:val="24"/>
              </w:rPr>
              <w:t>Name:</w:t>
            </w:r>
          </w:p>
          <w:p w14:paraId="1B672DFC" w14:textId="77777777" w:rsidR="00DE4ADD" w:rsidRPr="00DE4ADD" w:rsidRDefault="00801787" w:rsidP="009D2172">
            <w:pPr>
              <w:pStyle w:val="TableParagraph"/>
              <w:spacing w:after="80"/>
              <w:ind w:left="108"/>
              <w:rPr>
                <w:spacing w:val="-43"/>
                <w:szCs w:val="24"/>
              </w:rPr>
            </w:pPr>
            <w:r w:rsidRPr="00DE4ADD">
              <w:rPr>
                <w:spacing w:val="-1"/>
                <w:szCs w:val="24"/>
              </w:rPr>
              <w:t xml:space="preserve">First </w:t>
            </w:r>
            <w:r w:rsidRPr="00DE4ADD">
              <w:rPr>
                <w:szCs w:val="24"/>
              </w:rPr>
              <w:t>Name:</w:t>
            </w:r>
            <w:r w:rsidRPr="00DE4ADD">
              <w:rPr>
                <w:spacing w:val="-43"/>
                <w:szCs w:val="24"/>
              </w:rPr>
              <w:t xml:space="preserve"> </w:t>
            </w:r>
          </w:p>
          <w:p w14:paraId="3CE7C902" w14:textId="77777777" w:rsidR="00DE4ADD" w:rsidRPr="00DE4ADD" w:rsidRDefault="00801787" w:rsidP="009D2172">
            <w:pPr>
              <w:pStyle w:val="TableParagraph"/>
              <w:spacing w:after="80"/>
              <w:ind w:left="108"/>
              <w:rPr>
                <w:spacing w:val="1"/>
                <w:szCs w:val="24"/>
              </w:rPr>
            </w:pPr>
            <w:r w:rsidRPr="00DE4ADD">
              <w:rPr>
                <w:szCs w:val="24"/>
              </w:rPr>
              <w:t>Street:</w:t>
            </w:r>
            <w:r w:rsidRPr="00DE4ADD">
              <w:rPr>
                <w:spacing w:val="1"/>
                <w:szCs w:val="24"/>
              </w:rPr>
              <w:t xml:space="preserve"> </w:t>
            </w:r>
          </w:p>
          <w:p w14:paraId="5C0EF4E2" w14:textId="77777777" w:rsidR="00DE4ADD" w:rsidRPr="00DE4ADD" w:rsidRDefault="00801787" w:rsidP="009D2172">
            <w:pPr>
              <w:pStyle w:val="TableParagraph"/>
              <w:spacing w:after="80"/>
              <w:ind w:left="108"/>
              <w:rPr>
                <w:spacing w:val="1"/>
                <w:szCs w:val="24"/>
              </w:rPr>
            </w:pPr>
            <w:r w:rsidRPr="00DE4ADD">
              <w:rPr>
                <w:szCs w:val="24"/>
              </w:rPr>
              <w:t>City:</w:t>
            </w:r>
            <w:r w:rsidRPr="00DE4ADD">
              <w:rPr>
                <w:spacing w:val="1"/>
                <w:szCs w:val="24"/>
              </w:rPr>
              <w:t xml:space="preserve"> </w:t>
            </w:r>
          </w:p>
          <w:p w14:paraId="127A7F97" w14:textId="1FD57C51" w:rsidR="001F1B18" w:rsidRPr="00DE4ADD" w:rsidRDefault="00801787" w:rsidP="009D2172">
            <w:pPr>
              <w:pStyle w:val="TableParagraph"/>
              <w:spacing w:after="80"/>
              <w:ind w:left="108"/>
              <w:rPr>
                <w:szCs w:val="24"/>
              </w:rPr>
            </w:pPr>
            <w:r w:rsidRPr="00DE4ADD">
              <w:rPr>
                <w:szCs w:val="24"/>
              </w:rPr>
              <w:t>Phone:</w:t>
            </w:r>
          </w:p>
          <w:p w14:paraId="007D790F" w14:textId="2ABF3F17" w:rsidR="001F1B18" w:rsidRPr="00DE4ADD" w:rsidRDefault="00801787" w:rsidP="00616F7C">
            <w:pPr>
              <w:pStyle w:val="TableParagraph"/>
              <w:tabs>
                <w:tab w:val="left" w:pos="3120"/>
              </w:tabs>
              <w:spacing w:after="80"/>
              <w:ind w:left="108"/>
              <w:rPr>
                <w:szCs w:val="24"/>
              </w:rPr>
            </w:pPr>
            <w:r w:rsidRPr="00DE4ADD">
              <w:rPr>
                <w:szCs w:val="24"/>
              </w:rPr>
              <w:t>E-Mail:</w:t>
            </w:r>
            <w:r w:rsidR="00616F7C">
              <w:rPr>
                <w:szCs w:val="24"/>
              </w:rPr>
              <w:tab/>
            </w:r>
          </w:p>
        </w:tc>
      </w:tr>
      <w:tr w:rsidR="001F1B18" w:rsidRPr="00DE4ADD" w14:paraId="75DEA92B" w14:textId="77777777">
        <w:trPr>
          <w:trHeight w:val="2666"/>
        </w:trPr>
        <w:tc>
          <w:tcPr>
            <w:tcW w:w="9578" w:type="dxa"/>
          </w:tcPr>
          <w:p w14:paraId="732F8319" w14:textId="77777777" w:rsidR="001F1B18" w:rsidRPr="00DE4ADD" w:rsidRDefault="00801787">
            <w:pPr>
              <w:pStyle w:val="TableParagraph"/>
              <w:spacing w:before="119"/>
              <w:rPr>
                <w:b/>
                <w:szCs w:val="24"/>
              </w:rPr>
            </w:pPr>
            <w:r w:rsidRPr="00DE4ADD">
              <w:rPr>
                <w:b/>
                <w:szCs w:val="24"/>
              </w:rPr>
              <w:t>Statement</w:t>
            </w:r>
            <w:r w:rsidRPr="00DE4ADD">
              <w:rPr>
                <w:b/>
                <w:spacing w:val="-2"/>
                <w:szCs w:val="24"/>
              </w:rPr>
              <w:t xml:space="preserve"> </w:t>
            </w:r>
            <w:r w:rsidRPr="00DE4ADD">
              <w:rPr>
                <w:b/>
                <w:szCs w:val="24"/>
              </w:rPr>
              <w:t>of</w:t>
            </w:r>
            <w:r w:rsidRPr="00DE4ADD">
              <w:rPr>
                <w:b/>
                <w:spacing w:val="-2"/>
                <w:szCs w:val="24"/>
              </w:rPr>
              <w:t xml:space="preserve"> </w:t>
            </w:r>
            <w:r w:rsidRPr="00DE4ADD">
              <w:rPr>
                <w:b/>
                <w:szCs w:val="24"/>
              </w:rPr>
              <w:t>the</w:t>
            </w:r>
            <w:r w:rsidRPr="00DE4ADD">
              <w:rPr>
                <w:b/>
                <w:spacing w:val="-2"/>
                <w:szCs w:val="24"/>
              </w:rPr>
              <w:t xml:space="preserve"> </w:t>
            </w:r>
            <w:r w:rsidRPr="00DE4ADD">
              <w:rPr>
                <w:b/>
                <w:szCs w:val="24"/>
              </w:rPr>
              <w:t>Research</w:t>
            </w:r>
            <w:r w:rsidRPr="00DE4ADD">
              <w:rPr>
                <w:b/>
                <w:spacing w:val="-1"/>
                <w:szCs w:val="24"/>
              </w:rPr>
              <w:t xml:space="preserve"> </w:t>
            </w:r>
            <w:r w:rsidRPr="00DE4ADD">
              <w:rPr>
                <w:b/>
                <w:szCs w:val="24"/>
              </w:rPr>
              <w:t>Director</w:t>
            </w:r>
          </w:p>
          <w:p w14:paraId="00C53864" w14:textId="77777777" w:rsidR="001F1B18" w:rsidRPr="00DE4ADD" w:rsidRDefault="00801787">
            <w:pPr>
              <w:pStyle w:val="TableParagraph"/>
              <w:spacing w:before="120"/>
              <w:rPr>
                <w:szCs w:val="24"/>
              </w:rPr>
            </w:pPr>
            <w:r w:rsidRPr="00DE4ADD">
              <w:rPr>
                <w:szCs w:val="24"/>
              </w:rPr>
              <w:t>“The</w:t>
            </w:r>
            <w:r w:rsidRPr="00DE4ADD">
              <w:rPr>
                <w:spacing w:val="-3"/>
                <w:szCs w:val="24"/>
              </w:rPr>
              <w:t xml:space="preserve"> </w:t>
            </w:r>
            <w:r w:rsidRPr="00DE4ADD">
              <w:rPr>
                <w:szCs w:val="24"/>
              </w:rPr>
              <w:t>signatory</w:t>
            </w:r>
            <w:r w:rsidRPr="00DE4ADD">
              <w:rPr>
                <w:spacing w:val="-2"/>
                <w:szCs w:val="24"/>
              </w:rPr>
              <w:t xml:space="preserve"> </w:t>
            </w:r>
            <w:r w:rsidRPr="00DE4ADD">
              <w:rPr>
                <w:szCs w:val="24"/>
              </w:rPr>
              <w:t>confirms</w:t>
            </w:r>
            <w:r w:rsidRPr="00DE4ADD">
              <w:rPr>
                <w:spacing w:val="-4"/>
                <w:szCs w:val="24"/>
              </w:rPr>
              <w:t xml:space="preserve"> </w:t>
            </w:r>
            <w:r w:rsidRPr="00DE4ADD">
              <w:rPr>
                <w:szCs w:val="24"/>
              </w:rPr>
              <w:t>to</w:t>
            </w:r>
            <w:r w:rsidRPr="00DE4ADD">
              <w:rPr>
                <w:spacing w:val="-1"/>
                <w:szCs w:val="24"/>
              </w:rPr>
              <w:t xml:space="preserve"> </w:t>
            </w:r>
            <w:r w:rsidRPr="00DE4ADD">
              <w:rPr>
                <w:szCs w:val="24"/>
              </w:rPr>
              <w:t>be</w:t>
            </w:r>
            <w:r w:rsidRPr="00DE4ADD">
              <w:rPr>
                <w:spacing w:val="-1"/>
                <w:szCs w:val="24"/>
              </w:rPr>
              <w:t xml:space="preserve"> </w:t>
            </w:r>
            <w:r w:rsidRPr="00DE4ADD">
              <w:rPr>
                <w:szCs w:val="24"/>
              </w:rPr>
              <w:t>the</w:t>
            </w:r>
            <w:r w:rsidRPr="00DE4ADD">
              <w:rPr>
                <w:spacing w:val="-3"/>
                <w:szCs w:val="24"/>
              </w:rPr>
              <w:t xml:space="preserve"> </w:t>
            </w:r>
            <w:r w:rsidRPr="00DE4ADD">
              <w:rPr>
                <w:szCs w:val="24"/>
              </w:rPr>
              <w:t>research</w:t>
            </w:r>
            <w:r w:rsidRPr="00DE4ADD">
              <w:rPr>
                <w:spacing w:val="-2"/>
                <w:szCs w:val="24"/>
              </w:rPr>
              <w:t xml:space="preserve"> </w:t>
            </w:r>
            <w:r w:rsidRPr="00DE4ADD">
              <w:rPr>
                <w:szCs w:val="24"/>
              </w:rPr>
              <w:t>director</w:t>
            </w:r>
            <w:r w:rsidRPr="00DE4ADD">
              <w:rPr>
                <w:spacing w:val="-1"/>
                <w:szCs w:val="24"/>
              </w:rPr>
              <w:t xml:space="preserve"> </w:t>
            </w:r>
            <w:r w:rsidRPr="00DE4ADD">
              <w:rPr>
                <w:szCs w:val="24"/>
              </w:rPr>
              <w:t>of</w:t>
            </w:r>
            <w:r w:rsidRPr="00DE4ADD">
              <w:rPr>
                <w:spacing w:val="-4"/>
                <w:szCs w:val="24"/>
              </w:rPr>
              <w:t xml:space="preserve"> </w:t>
            </w:r>
            <w:r w:rsidRPr="00DE4ADD">
              <w:rPr>
                <w:szCs w:val="24"/>
              </w:rPr>
              <w:t>the</w:t>
            </w:r>
            <w:r w:rsidRPr="00DE4ADD">
              <w:rPr>
                <w:spacing w:val="-3"/>
                <w:szCs w:val="24"/>
              </w:rPr>
              <w:t xml:space="preserve"> </w:t>
            </w:r>
            <w:r w:rsidRPr="00DE4ADD">
              <w:rPr>
                <w:szCs w:val="24"/>
              </w:rPr>
              <w:t>applicant</w:t>
            </w:r>
            <w:r w:rsidRPr="00DE4ADD">
              <w:rPr>
                <w:spacing w:val="-2"/>
                <w:szCs w:val="24"/>
              </w:rPr>
              <w:t xml:space="preserve"> </w:t>
            </w:r>
            <w:r w:rsidRPr="00DE4ADD">
              <w:rPr>
                <w:szCs w:val="24"/>
              </w:rPr>
              <w:t>and</w:t>
            </w:r>
            <w:r w:rsidRPr="00DE4ADD">
              <w:rPr>
                <w:spacing w:val="-1"/>
                <w:szCs w:val="24"/>
              </w:rPr>
              <w:t xml:space="preserve"> </w:t>
            </w:r>
            <w:r w:rsidRPr="00DE4ADD">
              <w:rPr>
                <w:szCs w:val="24"/>
              </w:rPr>
              <w:t>to</w:t>
            </w:r>
            <w:r w:rsidRPr="00DE4ADD">
              <w:rPr>
                <w:spacing w:val="-2"/>
                <w:szCs w:val="24"/>
              </w:rPr>
              <w:t xml:space="preserve"> </w:t>
            </w:r>
            <w:r w:rsidRPr="00DE4ADD">
              <w:rPr>
                <w:szCs w:val="24"/>
              </w:rPr>
              <w:t>wish</w:t>
            </w:r>
            <w:r w:rsidRPr="00DE4ADD">
              <w:rPr>
                <w:spacing w:val="-2"/>
                <w:szCs w:val="24"/>
              </w:rPr>
              <w:t xml:space="preserve"> </w:t>
            </w:r>
            <w:r w:rsidRPr="00DE4ADD">
              <w:rPr>
                <w:szCs w:val="24"/>
              </w:rPr>
              <w:t>the</w:t>
            </w:r>
            <w:r w:rsidRPr="00DE4ADD">
              <w:rPr>
                <w:spacing w:val="-3"/>
                <w:szCs w:val="24"/>
              </w:rPr>
              <w:t xml:space="preserve"> </w:t>
            </w:r>
            <w:r w:rsidRPr="00DE4ADD">
              <w:rPr>
                <w:szCs w:val="24"/>
              </w:rPr>
              <w:t>applicant</w:t>
            </w:r>
            <w:r w:rsidRPr="00DE4ADD">
              <w:rPr>
                <w:spacing w:val="-1"/>
                <w:szCs w:val="24"/>
              </w:rPr>
              <w:t xml:space="preserve"> </w:t>
            </w:r>
            <w:r w:rsidRPr="00DE4ADD">
              <w:rPr>
                <w:szCs w:val="24"/>
              </w:rPr>
              <w:t>to</w:t>
            </w:r>
            <w:r w:rsidRPr="00DE4ADD">
              <w:rPr>
                <w:spacing w:val="-2"/>
                <w:szCs w:val="24"/>
              </w:rPr>
              <w:t xml:space="preserve"> </w:t>
            </w:r>
            <w:r w:rsidRPr="00DE4ADD">
              <w:rPr>
                <w:szCs w:val="24"/>
              </w:rPr>
              <w:t>participate</w:t>
            </w:r>
            <w:r w:rsidRPr="00DE4ADD">
              <w:rPr>
                <w:spacing w:val="-3"/>
                <w:szCs w:val="24"/>
              </w:rPr>
              <w:t xml:space="preserve"> </w:t>
            </w:r>
            <w:r w:rsidRPr="00DE4ADD">
              <w:rPr>
                <w:szCs w:val="24"/>
              </w:rPr>
              <w:t>in</w:t>
            </w:r>
            <w:r w:rsidRPr="00DE4ADD">
              <w:rPr>
                <w:spacing w:val="-1"/>
                <w:szCs w:val="24"/>
              </w:rPr>
              <w:t xml:space="preserve"> </w:t>
            </w:r>
            <w:r w:rsidRPr="00DE4ADD">
              <w:rPr>
                <w:szCs w:val="24"/>
              </w:rPr>
              <w:t>the</w:t>
            </w:r>
            <w:r w:rsidRPr="00DE4ADD">
              <w:rPr>
                <w:spacing w:val="-42"/>
                <w:szCs w:val="24"/>
              </w:rPr>
              <w:t xml:space="preserve"> </w:t>
            </w:r>
            <w:proofErr w:type="gramStart"/>
            <w:r w:rsidRPr="00DE4ADD">
              <w:rPr>
                <w:szCs w:val="24"/>
              </w:rPr>
              <w:t>above mentioned</w:t>
            </w:r>
            <w:proofErr w:type="gramEnd"/>
            <w:r w:rsidRPr="00DE4ADD">
              <w:rPr>
                <w:szCs w:val="24"/>
              </w:rPr>
              <w:t xml:space="preserve"> congress. The signatory further confirms that no other financial support is available for the</w:t>
            </w:r>
            <w:r w:rsidRPr="00DE4ADD">
              <w:rPr>
                <w:spacing w:val="1"/>
                <w:szCs w:val="24"/>
              </w:rPr>
              <w:t xml:space="preserve"> </w:t>
            </w:r>
            <w:r w:rsidRPr="00DE4ADD">
              <w:rPr>
                <w:szCs w:val="24"/>
              </w:rPr>
              <w:t>candidate's</w:t>
            </w:r>
            <w:r w:rsidRPr="00DE4ADD">
              <w:rPr>
                <w:spacing w:val="-3"/>
                <w:szCs w:val="24"/>
              </w:rPr>
              <w:t xml:space="preserve"> </w:t>
            </w:r>
            <w:r w:rsidRPr="00DE4ADD">
              <w:rPr>
                <w:szCs w:val="24"/>
              </w:rPr>
              <w:t>participation."</w:t>
            </w:r>
          </w:p>
          <w:p w14:paraId="291113CB" w14:textId="77777777" w:rsidR="001F1B18" w:rsidRPr="00DE4ADD" w:rsidRDefault="001F1B18">
            <w:pPr>
              <w:pStyle w:val="TableParagraph"/>
              <w:spacing w:before="6"/>
              <w:ind w:left="0"/>
              <w:rPr>
                <w:sz w:val="32"/>
                <w:szCs w:val="24"/>
              </w:rPr>
            </w:pPr>
          </w:p>
          <w:p w14:paraId="0F3126D2" w14:textId="74F7C6BD" w:rsidR="001F1B18" w:rsidRPr="00DE4ADD" w:rsidRDefault="00801787">
            <w:pPr>
              <w:pStyle w:val="TableParagraph"/>
              <w:rPr>
                <w:szCs w:val="24"/>
              </w:rPr>
            </w:pPr>
            <w:r w:rsidRPr="00DE4ADD">
              <w:rPr>
                <w:szCs w:val="24"/>
              </w:rPr>
              <w:t>Place</w:t>
            </w:r>
            <w:r w:rsidRPr="00DE4ADD">
              <w:rPr>
                <w:spacing w:val="-9"/>
                <w:szCs w:val="24"/>
              </w:rPr>
              <w:t xml:space="preserve"> </w:t>
            </w:r>
            <w:r w:rsidRPr="00DE4ADD">
              <w:rPr>
                <w:szCs w:val="24"/>
              </w:rPr>
              <w:t>and</w:t>
            </w:r>
            <w:r w:rsidRPr="00DE4ADD">
              <w:rPr>
                <w:spacing w:val="-8"/>
                <w:szCs w:val="24"/>
              </w:rPr>
              <w:t xml:space="preserve"> </w:t>
            </w:r>
            <w:r w:rsidRPr="00DE4ADD">
              <w:rPr>
                <w:szCs w:val="24"/>
              </w:rPr>
              <w:t>Date:</w:t>
            </w:r>
            <w:r w:rsidRPr="00DE4ADD">
              <w:rPr>
                <w:spacing w:val="-9"/>
                <w:szCs w:val="24"/>
              </w:rPr>
              <w:t xml:space="preserve"> </w:t>
            </w:r>
          </w:p>
          <w:p w14:paraId="6BAAFD9F" w14:textId="77777777" w:rsidR="001F1B18" w:rsidRPr="00DE4ADD" w:rsidRDefault="001F1B18">
            <w:pPr>
              <w:pStyle w:val="TableParagraph"/>
              <w:spacing w:before="7"/>
              <w:ind w:left="0"/>
              <w:rPr>
                <w:sz w:val="32"/>
                <w:szCs w:val="24"/>
              </w:rPr>
            </w:pPr>
          </w:p>
          <w:p w14:paraId="19D0AF38" w14:textId="77777777" w:rsidR="001F1B18" w:rsidRPr="00DE4ADD" w:rsidRDefault="00801787">
            <w:pPr>
              <w:pStyle w:val="TableParagraph"/>
              <w:rPr>
                <w:szCs w:val="24"/>
              </w:rPr>
            </w:pPr>
            <w:r w:rsidRPr="00DE4ADD">
              <w:rPr>
                <w:szCs w:val="24"/>
              </w:rPr>
              <w:t>Stamp</w:t>
            </w:r>
            <w:r w:rsidRPr="00DE4ADD">
              <w:rPr>
                <w:spacing w:val="-10"/>
                <w:szCs w:val="24"/>
              </w:rPr>
              <w:t xml:space="preserve"> </w:t>
            </w:r>
            <w:r w:rsidRPr="00DE4ADD">
              <w:rPr>
                <w:szCs w:val="24"/>
              </w:rPr>
              <w:t>and</w:t>
            </w:r>
            <w:r w:rsidRPr="00DE4ADD">
              <w:rPr>
                <w:spacing w:val="-9"/>
                <w:szCs w:val="24"/>
              </w:rPr>
              <w:t xml:space="preserve"> </w:t>
            </w:r>
            <w:r w:rsidRPr="00DE4ADD">
              <w:rPr>
                <w:szCs w:val="24"/>
              </w:rPr>
              <w:t>Signature:</w:t>
            </w:r>
            <w:r w:rsidRPr="00DE4ADD">
              <w:rPr>
                <w:spacing w:val="-9"/>
                <w:szCs w:val="24"/>
              </w:rPr>
              <w:t xml:space="preserve"> </w:t>
            </w:r>
            <w:r w:rsidRPr="00DE4ADD">
              <w:rPr>
                <w:szCs w:val="24"/>
              </w:rPr>
              <w:t>…………………………</w:t>
            </w:r>
            <w:proofErr w:type="gramStart"/>
            <w:r w:rsidRPr="00DE4ADD">
              <w:rPr>
                <w:szCs w:val="24"/>
              </w:rPr>
              <w:t>…..</w:t>
            </w:r>
            <w:proofErr w:type="gramEnd"/>
            <w:r w:rsidRPr="00DE4ADD">
              <w:rPr>
                <w:szCs w:val="24"/>
              </w:rPr>
              <w:t>……………………………………………………………</w:t>
            </w:r>
            <w:r w:rsidRPr="00DE4ADD">
              <w:rPr>
                <w:szCs w:val="24"/>
              </w:rPr>
              <w:t>…………</w:t>
            </w:r>
          </w:p>
        </w:tc>
      </w:tr>
    </w:tbl>
    <w:p w14:paraId="540CD3D4" w14:textId="77777777" w:rsidR="004A07BC" w:rsidRDefault="00801787" w:rsidP="004A07BC">
      <w:pPr>
        <w:spacing w:before="120"/>
        <w:ind w:left="119"/>
        <w:rPr>
          <w:b/>
          <w:spacing w:val="-1"/>
          <w:szCs w:val="24"/>
        </w:rPr>
      </w:pPr>
      <w:r w:rsidRPr="00DE4ADD">
        <w:rPr>
          <w:b/>
          <w:szCs w:val="24"/>
        </w:rPr>
        <w:t>Please</w:t>
      </w:r>
      <w:r w:rsidRPr="00DE4ADD">
        <w:rPr>
          <w:b/>
          <w:spacing w:val="-2"/>
          <w:szCs w:val="24"/>
        </w:rPr>
        <w:t xml:space="preserve"> </w:t>
      </w:r>
      <w:r w:rsidRPr="00DE4ADD">
        <w:rPr>
          <w:b/>
          <w:szCs w:val="24"/>
        </w:rPr>
        <w:t>enclose</w:t>
      </w:r>
      <w:r w:rsidRPr="00DE4ADD">
        <w:rPr>
          <w:b/>
          <w:spacing w:val="-2"/>
          <w:szCs w:val="24"/>
        </w:rPr>
        <w:t xml:space="preserve"> </w:t>
      </w:r>
      <w:r w:rsidRPr="00DE4ADD">
        <w:rPr>
          <w:b/>
          <w:szCs w:val="24"/>
        </w:rPr>
        <w:t>as</w:t>
      </w:r>
      <w:r w:rsidRPr="00DE4ADD">
        <w:rPr>
          <w:b/>
          <w:spacing w:val="-2"/>
          <w:szCs w:val="24"/>
        </w:rPr>
        <w:t xml:space="preserve"> </w:t>
      </w:r>
      <w:r w:rsidRPr="00DE4ADD">
        <w:rPr>
          <w:b/>
          <w:szCs w:val="24"/>
        </w:rPr>
        <w:t>well:</w:t>
      </w:r>
      <w:r w:rsidRPr="00DE4ADD">
        <w:rPr>
          <w:b/>
          <w:spacing w:val="-1"/>
          <w:szCs w:val="24"/>
        </w:rPr>
        <w:t xml:space="preserve"> </w:t>
      </w:r>
    </w:p>
    <w:p w14:paraId="7A0CCECE" w14:textId="41B83D1A" w:rsidR="001F1B18" w:rsidRPr="00DE4ADD" w:rsidRDefault="00801787" w:rsidP="004A07BC">
      <w:pPr>
        <w:ind w:left="119"/>
        <w:rPr>
          <w:szCs w:val="24"/>
        </w:rPr>
      </w:pPr>
      <w:r w:rsidRPr="00DE4ADD">
        <w:rPr>
          <w:szCs w:val="24"/>
        </w:rPr>
        <w:t>Curriculum</w:t>
      </w:r>
      <w:r w:rsidRPr="00DE4ADD">
        <w:rPr>
          <w:spacing w:val="-3"/>
          <w:szCs w:val="24"/>
        </w:rPr>
        <w:t xml:space="preserve"> </w:t>
      </w:r>
      <w:r w:rsidRPr="00DE4ADD">
        <w:rPr>
          <w:szCs w:val="24"/>
        </w:rPr>
        <w:t>vitae</w:t>
      </w:r>
      <w:r w:rsidRPr="00DE4ADD">
        <w:rPr>
          <w:spacing w:val="-2"/>
          <w:szCs w:val="24"/>
        </w:rPr>
        <w:t xml:space="preserve"> </w:t>
      </w:r>
      <w:r w:rsidRPr="00DE4ADD">
        <w:rPr>
          <w:szCs w:val="24"/>
        </w:rPr>
        <w:t>of</w:t>
      </w:r>
      <w:r w:rsidRPr="00DE4ADD">
        <w:rPr>
          <w:spacing w:val="-4"/>
          <w:szCs w:val="24"/>
        </w:rPr>
        <w:t xml:space="preserve"> </w:t>
      </w:r>
      <w:r w:rsidRPr="00DE4ADD">
        <w:rPr>
          <w:szCs w:val="24"/>
        </w:rPr>
        <w:t>the</w:t>
      </w:r>
      <w:r w:rsidRPr="00DE4ADD">
        <w:rPr>
          <w:spacing w:val="-2"/>
          <w:szCs w:val="24"/>
        </w:rPr>
        <w:t xml:space="preserve"> </w:t>
      </w:r>
      <w:r w:rsidRPr="00DE4ADD">
        <w:rPr>
          <w:szCs w:val="24"/>
        </w:rPr>
        <w:t>applicant</w:t>
      </w:r>
      <w:r w:rsidRPr="00DE4ADD">
        <w:rPr>
          <w:spacing w:val="-2"/>
          <w:szCs w:val="24"/>
        </w:rPr>
        <w:t xml:space="preserve"> </w:t>
      </w:r>
      <w:r w:rsidRPr="00DE4ADD">
        <w:rPr>
          <w:szCs w:val="24"/>
        </w:rPr>
        <w:t>(short</w:t>
      </w:r>
      <w:r w:rsidRPr="00DE4ADD">
        <w:rPr>
          <w:spacing w:val="-1"/>
          <w:szCs w:val="24"/>
        </w:rPr>
        <w:t xml:space="preserve"> </w:t>
      </w:r>
      <w:r w:rsidRPr="00DE4ADD">
        <w:rPr>
          <w:szCs w:val="24"/>
        </w:rPr>
        <w:t>version),</w:t>
      </w:r>
      <w:r w:rsidRPr="00DE4ADD">
        <w:rPr>
          <w:spacing w:val="-1"/>
          <w:szCs w:val="24"/>
        </w:rPr>
        <w:t xml:space="preserve"> </w:t>
      </w:r>
      <w:r w:rsidRPr="00DE4ADD">
        <w:rPr>
          <w:szCs w:val="24"/>
        </w:rPr>
        <w:t>abstract</w:t>
      </w:r>
      <w:r w:rsidRPr="00DE4ADD">
        <w:rPr>
          <w:spacing w:val="-2"/>
          <w:szCs w:val="24"/>
        </w:rPr>
        <w:t xml:space="preserve"> </w:t>
      </w:r>
      <w:r w:rsidRPr="00DE4ADD">
        <w:rPr>
          <w:szCs w:val="24"/>
        </w:rPr>
        <w:t>of</w:t>
      </w:r>
      <w:r w:rsidRPr="00DE4ADD">
        <w:rPr>
          <w:spacing w:val="-1"/>
          <w:szCs w:val="24"/>
        </w:rPr>
        <w:t xml:space="preserve"> </w:t>
      </w:r>
      <w:r w:rsidRPr="00DE4ADD">
        <w:rPr>
          <w:szCs w:val="24"/>
        </w:rPr>
        <w:t>the</w:t>
      </w:r>
      <w:r w:rsidRPr="00DE4ADD">
        <w:rPr>
          <w:spacing w:val="-3"/>
          <w:szCs w:val="24"/>
        </w:rPr>
        <w:t xml:space="preserve"> </w:t>
      </w:r>
      <w:r w:rsidRPr="00DE4ADD">
        <w:rPr>
          <w:szCs w:val="24"/>
        </w:rPr>
        <w:t>presented</w:t>
      </w:r>
      <w:r w:rsidRPr="00DE4ADD">
        <w:rPr>
          <w:spacing w:val="-2"/>
          <w:szCs w:val="24"/>
        </w:rPr>
        <w:t xml:space="preserve"> </w:t>
      </w:r>
      <w:r w:rsidRPr="00DE4ADD">
        <w:rPr>
          <w:szCs w:val="24"/>
        </w:rPr>
        <w:t>work</w:t>
      </w:r>
      <w:r w:rsidRPr="00DE4ADD">
        <w:rPr>
          <w:spacing w:val="2"/>
          <w:szCs w:val="24"/>
        </w:rPr>
        <w:t xml:space="preserve"> </w:t>
      </w:r>
      <w:r w:rsidRPr="00DE4ADD">
        <w:rPr>
          <w:szCs w:val="24"/>
        </w:rPr>
        <w:t>and</w:t>
      </w:r>
      <w:r w:rsidRPr="00DE4ADD">
        <w:rPr>
          <w:spacing w:val="-2"/>
          <w:szCs w:val="24"/>
        </w:rPr>
        <w:t xml:space="preserve"> </w:t>
      </w:r>
      <w:r w:rsidRPr="00DE4ADD">
        <w:rPr>
          <w:szCs w:val="24"/>
        </w:rPr>
        <w:t>budget</w:t>
      </w:r>
    </w:p>
    <w:sectPr w:rsidR="001F1B18" w:rsidRPr="00DE4ADD" w:rsidSect="00616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09" w:right="1200" w:bottom="142" w:left="118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B0072" w14:textId="77777777" w:rsidR="00801787" w:rsidRDefault="00801787" w:rsidP="00DE4ADD">
      <w:r>
        <w:separator/>
      </w:r>
    </w:p>
  </w:endnote>
  <w:endnote w:type="continuationSeparator" w:id="0">
    <w:p w14:paraId="072BF9B2" w14:textId="77777777" w:rsidR="00801787" w:rsidRDefault="00801787" w:rsidP="00DE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98A68" w14:textId="77777777" w:rsidR="00DE4ADD" w:rsidRDefault="00DE4A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BB0A3" w14:textId="23BDD05F" w:rsidR="00DE4ADD" w:rsidRDefault="00DE4ADD">
    <w:pPr>
      <w:pStyle w:val="Fuzeile"/>
    </w:pPr>
    <w:r>
      <w:rPr>
        <w:noProof/>
      </w:rPr>
      <w:pict w14:anchorId="43EF98A4">
        <v:shapetype id="_x0000_t202" coordsize="21600,21600" o:spt="202" path="m,l,21600r21600,l21600,xe">
          <v:stroke joinstyle="miter"/>
          <v:path gradientshapeok="t" o:connecttype="rect"/>
        </v:shapetype>
        <v:shape id="MSIPCM882e4eff888a787b72befeca" o:spid="_x0000_s2058" type="#_x0000_t202" alt="{&quot;HashCode&quot;:2082987499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mso-wrap-style:square;mso-position-horizontal:absolute;mso-position-horizontal-relative:page;mso-position-vertical:absolute;mso-position-vertical-relative:page;v-text-anchor:bottom" o:allowincell="f" filled="f" stroked="f">
          <v:textbox style="mso-next-textbox:#MSIPCM882e4eff888a787b72befeca" inset=",0,,0">
            <w:txbxContent>
              <w:p w14:paraId="5C727640" w14:textId="22F8D57F" w:rsidR="00DE4ADD" w:rsidRPr="00DE4ADD" w:rsidRDefault="00DE4ADD" w:rsidP="00DE4ADD">
                <w:pPr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7B314" w14:textId="77777777" w:rsidR="00DE4ADD" w:rsidRDefault="00DE4A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3ED6C" w14:textId="77777777" w:rsidR="00801787" w:rsidRDefault="00801787" w:rsidP="00DE4ADD">
      <w:r>
        <w:separator/>
      </w:r>
    </w:p>
  </w:footnote>
  <w:footnote w:type="continuationSeparator" w:id="0">
    <w:p w14:paraId="2368AE97" w14:textId="77777777" w:rsidR="00801787" w:rsidRDefault="00801787" w:rsidP="00DE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51FC7" w14:textId="77777777" w:rsidR="00DE4ADD" w:rsidRDefault="00DE4A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15C21" w14:textId="37F76B34" w:rsidR="00DE4ADD" w:rsidRPr="00082E51" w:rsidRDefault="00DE4ADD" w:rsidP="00082E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99A2D" w14:textId="77777777" w:rsidR="00DE4ADD" w:rsidRDefault="00DE4A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947FB"/>
    <w:multiLevelType w:val="hybridMultilevel"/>
    <w:tmpl w:val="74FA0068"/>
    <w:lvl w:ilvl="0" w:tplc="0C64C324">
      <w:numFmt w:val="bullet"/>
      <w:lvlText w:val=""/>
      <w:lvlJc w:val="left"/>
      <w:pPr>
        <w:ind w:left="553" w:hanging="26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C926506A">
      <w:numFmt w:val="bullet"/>
      <w:lvlText w:val="•"/>
      <w:lvlJc w:val="left"/>
      <w:pPr>
        <w:ind w:left="1475" w:hanging="269"/>
      </w:pPr>
      <w:rPr>
        <w:rFonts w:hint="default"/>
        <w:lang w:val="en-US" w:eastAsia="en-US" w:bidi="ar-SA"/>
      </w:rPr>
    </w:lvl>
    <w:lvl w:ilvl="2" w:tplc="7996CEEE">
      <w:numFmt w:val="bullet"/>
      <w:lvlText w:val="•"/>
      <w:lvlJc w:val="left"/>
      <w:pPr>
        <w:ind w:left="2394" w:hanging="269"/>
      </w:pPr>
      <w:rPr>
        <w:rFonts w:hint="default"/>
        <w:lang w:val="en-US" w:eastAsia="en-US" w:bidi="ar-SA"/>
      </w:rPr>
    </w:lvl>
    <w:lvl w:ilvl="3" w:tplc="0C36F234">
      <w:numFmt w:val="bullet"/>
      <w:lvlText w:val="•"/>
      <w:lvlJc w:val="left"/>
      <w:pPr>
        <w:ind w:left="3313" w:hanging="269"/>
      </w:pPr>
      <w:rPr>
        <w:rFonts w:hint="default"/>
        <w:lang w:val="en-US" w:eastAsia="en-US" w:bidi="ar-SA"/>
      </w:rPr>
    </w:lvl>
    <w:lvl w:ilvl="4" w:tplc="394A1A4C">
      <w:numFmt w:val="bullet"/>
      <w:lvlText w:val="•"/>
      <w:lvlJc w:val="left"/>
      <w:pPr>
        <w:ind w:left="4232" w:hanging="269"/>
      </w:pPr>
      <w:rPr>
        <w:rFonts w:hint="default"/>
        <w:lang w:val="en-US" w:eastAsia="en-US" w:bidi="ar-SA"/>
      </w:rPr>
    </w:lvl>
    <w:lvl w:ilvl="5" w:tplc="59A449D2">
      <w:numFmt w:val="bullet"/>
      <w:lvlText w:val="•"/>
      <w:lvlJc w:val="left"/>
      <w:pPr>
        <w:ind w:left="5151" w:hanging="269"/>
      </w:pPr>
      <w:rPr>
        <w:rFonts w:hint="default"/>
        <w:lang w:val="en-US" w:eastAsia="en-US" w:bidi="ar-SA"/>
      </w:rPr>
    </w:lvl>
    <w:lvl w:ilvl="6" w:tplc="56FEB39C">
      <w:numFmt w:val="bullet"/>
      <w:lvlText w:val="•"/>
      <w:lvlJc w:val="left"/>
      <w:pPr>
        <w:ind w:left="6069" w:hanging="269"/>
      </w:pPr>
      <w:rPr>
        <w:rFonts w:hint="default"/>
        <w:lang w:val="en-US" w:eastAsia="en-US" w:bidi="ar-SA"/>
      </w:rPr>
    </w:lvl>
    <w:lvl w:ilvl="7" w:tplc="15CCB962">
      <w:numFmt w:val="bullet"/>
      <w:lvlText w:val="•"/>
      <w:lvlJc w:val="left"/>
      <w:pPr>
        <w:ind w:left="6988" w:hanging="269"/>
      </w:pPr>
      <w:rPr>
        <w:rFonts w:hint="default"/>
        <w:lang w:val="en-US" w:eastAsia="en-US" w:bidi="ar-SA"/>
      </w:rPr>
    </w:lvl>
    <w:lvl w:ilvl="8" w:tplc="8B56F1B8">
      <w:numFmt w:val="bullet"/>
      <w:lvlText w:val="•"/>
      <w:lvlJc w:val="left"/>
      <w:pPr>
        <w:ind w:left="7907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18"/>
    <w:rsid w:val="00082E51"/>
    <w:rsid w:val="001F1B18"/>
    <w:rsid w:val="004A07BC"/>
    <w:rsid w:val="004B0F5B"/>
    <w:rsid w:val="00616F7C"/>
    <w:rsid w:val="00801787"/>
    <w:rsid w:val="009D2172"/>
    <w:rsid w:val="00AE2409"/>
    <w:rsid w:val="00BC7433"/>
    <w:rsid w:val="00D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F3DB62"/>
  <w15:docId w15:val="{1C49AD1D-C0CB-47D1-9D77-E07D8823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095"/>
    </w:pPr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20" w:line="488" w:lineRule="exact"/>
      <w:ind w:left="3040"/>
    </w:pPr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7"/>
    </w:pPr>
  </w:style>
  <w:style w:type="paragraph" w:styleId="Kopfzeile">
    <w:name w:val="header"/>
    <w:basedOn w:val="Standard"/>
    <w:link w:val="KopfzeileZchn"/>
    <w:uiPriority w:val="99"/>
    <w:unhideWhenUsed/>
    <w:rsid w:val="00DE4ADD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4ADD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E4ADD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4ADD"/>
    <w:rPr>
      <w:rFonts w:ascii="Calibri" w:eastAsia="Calibri" w:hAnsi="Calibri" w:cs="Calibri"/>
    </w:rPr>
  </w:style>
  <w:style w:type="table" w:styleId="Tabellenraster">
    <w:name w:val="Table Grid"/>
    <w:basedOn w:val="NormaleTabelle"/>
    <w:uiPriority w:val="39"/>
    <w:rsid w:val="00DE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ADD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rosner@novarti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andreas.knoedler@basf.com</cp:lastModifiedBy>
  <cp:revision>7</cp:revision>
  <dcterms:created xsi:type="dcterms:W3CDTF">2021-05-04T12:38:00Z</dcterms:created>
  <dcterms:modified xsi:type="dcterms:W3CDTF">2021-05-04T14:13:00Z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2021-05-04T00:00:00Z</vt:filetime>
  </property>
  <property fmtid="{D5CDD505-2E9C-101B-9397-08002B2CF9AE}" pid="5" name="Classification_to_AIP">
    <vt:i4>0</vt:i4>
  </property>
  <property fmtid="{D5CDD505-2E9C-101B-9397-08002B2CF9AE}" pid="6" name="MSIP_Label_c8c00982-80e1-41e6-a03a-12f4ca954faf_Enabled">
    <vt:lpwstr>False</vt:lpwstr>
  </property>
  <property fmtid="{D5CDD505-2E9C-101B-9397-08002B2CF9AE}" pid="7" name="MSIP_Label_c8c00982-80e1-41e6-a03a-12f4ca954faf_SiteId">
    <vt:lpwstr>ecaa386b-c8df-4ce0-ad01-740cbdb5ba55</vt:lpwstr>
  </property>
  <property fmtid="{D5CDD505-2E9C-101B-9397-08002B2CF9AE}" pid="8" name="MSIP_Label_c8c00982-80e1-41e6-a03a-12f4ca954faf_Owner">
    <vt:lpwstr>KnoedlA@BASFAD.BASF.NET</vt:lpwstr>
  </property>
  <property fmtid="{D5CDD505-2E9C-101B-9397-08002B2CF9AE}" pid="9" name="MSIP_Label_c8c00982-80e1-41e6-a03a-12f4ca954faf_SetDate">
    <vt:lpwstr>2021-05-04T14:03:17.0297795Z</vt:lpwstr>
  </property>
  <property fmtid="{D5CDD505-2E9C-101B-9397-08002B2CF9AE}" pid="10" name="MSIP_Label_c8c00982-80e1-41e6-a03a-12f4ca954faf_Name">
    <vt:lpwstr>Internal</vt:lpwstr>
  </property>
  <property fmtid="{D5CDD505-2E9C-101B-9397-08002B2CF9AE}" pid="11" name="MSIP_Label_c8c00982-80e1-41e6-a03a-12f4ca954faf_Application">
    <vt:lpwstr>Microsoft Azure Information Protection</vt:lpwstr>
  </property>
  <property fmtid="{D5CDD505-2E9C-101B-9397-08002B2CF9AE}" pid="12" name="MSIP_Label_c8c00982-80e1-41e6-a03a-12f4ca954faf_ActionId">
    <vt:lpwstr>5216d3b0-3ee9-4abd-a3cb-2f43585ad84b</vt:lpwstr>
  </property>
  <property fmtid="{D5CDD505-2E9C-101B-9397-08002B2CF9AE}" pid="13" name="MSIP_Label_c8c00982-80e1-41e6-a03a-12f4ca954faf_Extended_MSFT_Method">
    <vt:lpwstr>Automatic</vt:lpwstr>
  </property>
  <property fmtid="{D5CDD505-2E9C-101B-9397-08002B2CF9AE}" pid="14" name="MSIP_Label_06530cf4-8573-4c29-a912-bbcdac835909_Enabled">
    <vt:lpwstr>False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Owner">
    <vt:lpwstr>KnoedlA@BASFAD.BASF.NET</vt:lpwstr>
  </property>
  <property fmtid="{D5CDD505-2E9C-101B-9397-08002B2CF9AE}" pid="17" name="MSIP_Label_06530cf4-8573-4c29-a912-bbcdac835909_SetDate">
    <vt:lpwstr>2021-05-04T14:03:17.0297795Z</vt:lpwstr>
  </property>
  <property fmtid="{D5CDD505-2E9C-101B-9397-08002B2CF9AE}" pid="18" name="MSIP_Label_06530cf4-8573-4c29-a912-bbcdac835909_Name">
    <vt:lpwstr>Unprotected</vt:lpwstr>
  </property>
  <property fmtid="{D5CDD505-2E9C-101B-9397-08002B2CF9AE}" pid="19" name="MSIP_Label_06530cf4-8573-4c29-a912-bbcdac835909_Application">
    <vt:lpwstr>Microsoft Azure Information Protection</vt:lpwstr>
  </property>
  <property fmtid="{D5CDD505-2E9C-101B-9397-08002B2CF9AE}" pid="20" name="MSIP_Label_06530cf4-8573-4c29-a912-bbcdac835909_ActionId">
    <vt:lpwstr>5216d3b0-3ee9-4abd-a3cb-2f43585ad84b</vt:lpwstr>
  </property>
  <property fmtid="{D5CDD505-2E9C-101B-9397-08002B2CF9AE}" pid="21" name="MSIP_Label_06530cf4-8573-4c29-a912-bbcdac835909_Parent">
    <vt:lpwstr>c8c00982-80e1-41e6-a03a-12f4ca954faf</vt:lpwstr>
  </property>
  <property fmtid="{D5CDD505-2E9C-101B-9397-08002B2CF9AE}" pid="22" name="MSIP_Label_06530cf4-8573-4c29-a912-bbcdac835909_Extended_MSFT_Method">
    <vt:lpwstr>Automatic</vt:lpwstr>
  </property>
</Properties>
</file>